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7F908" w14:textId="77777777" w:rsidR="00E84592" w:rsidRPr="00EB26A6" w:rsidRDefault="00EB26A6" w:rsidP="004625EF">
      <w:pPr>
        <w:pStyle w:val="Nadpis1"/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Příloha </w:t>
      </w:r>
      <w:proofErr w:type="gramStart"/>
      <w:r>
        <w:rPr>
          <w:rFonts w:cs="Arial"/>
          <w:sz w:val="32"/>
          <w:szCs w:val="32"/>
        </w:rPr>
        <w:t>č.2</w:t>
      </w:r>
      <w:r w:rsidRPr="00201C9A">
        <w:rPr>
          <w:rFonts w:cs="Arial"/>
          <w:sz w:val="32"/>
          <w:szCs w:val="32"/>
        </w:rPr>
        <w:t xml:space="preserve"> – </w:t>
      </w:r>
      <w:r w:rsidR="00B737D1" w:rsidRPr="00EB26A6">
        <w:rPr>
          <w:rFonts w:cs="Arial"/>
          <w:sz w:val="32"/>
          <w:szCs w:val="32"/>
        </w:rPr>
        <w:t>List</w:t>
      </w:r>
      <w:proofErr w:type="gramEnd"/>
      <w:r w:rsidR="00B737D1" w:rsidRPr="00EB26A6">
        <w:rPr>
          <w:rFonts w:cs="Arial"/>
          <w:sz w:val="32"/>
          <w:szCs w:val="32"/>
        </w:rPr>
        <w:t xml:space="preserve"> služby N02 Řešení Incidentů – nad rámec Pracovní doby</w:t>
      </w:r>
    </w:p>
    <w:p w14:paraId="58896DF7" w14:textId="77777777" w:rsidR="00F9699E" w:rsidRPr="00EB26A6" w:rsidRDefault="00F9699E" w:rsidP="00F9699E">
      <w:pPr>
        <w:rPr>
          <w:rFonts w:cs="Arial"/>
          <w:sz w:val="22"/>
        </w:rPr>
      </w:pPr>
    </w:p>
    <w:p w14:paraId="2B4C7034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B737D1" w:rsidRPr="00EB26A6" w14:paraId="654CFB37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E793BB4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BF446CC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N02</w:t>
            </w:r>
          </w:p>
        </w:tc>
      </w:tr>
      <w:tr w:rsidR="00B737D1" w:rsidRPr="00EB26A6" w14:paraId="08DDD945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54E579A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9839AFE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Řešení Incidentů – nad rámec Pracovní doby</w:t>
            </w:r>
          </w:p>
        </w:tc>
      </w:tr>
    </w:tbl>
    <w:p w14:paraId="41E4DB1F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B737D1" w:rsidRPr="00EB26A6" w14:paraId="1A3C83B6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3B710CD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10C4877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Cíle Služby jsou:</w:t>
            </w:r>
          </w:p>
          <w:p w14:paraId="6F44B559" w14:textId="77777777" w:rsidR="00B737D1" w:rsidRPr="00EB26A6" w:rsidRDefault="00B737D1" w:rsidP="00B737D1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>dostupnost specialisty Dodavatele na Hot Line lince Dodavatele mimo standardní pracovní dobu (viz Provozní doba Služby),</w:t>
            </w:r>
          </w:p>
          <w:p w14:paraId="39EE1969" w14:textId="77777777" w:rsidR="00B737D1" w:rsidRPr="00EB26A6" w:rsidRDefault="00B737D1" w:rsidP="00B737D1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 xml:space="preserve">odstranění Incidentu a uvedení Aplikací v rozsahu Služby do bez vadného stavu, </w:t>
            </w:r>
          </w:p>
          <w:p w14:paraId="7E519134" w14:textId="77777777" w:rsidR="00B737D1" w:rsidRPr="00EB26A6" w:rsidRDefault="00B737D1" w:rsidP="00B737D1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 xml:space="preserve">registrace požadovaných informací o průběhu řešení Incidentu do aplikace </w:t>
            </w:r>
            <w:proofErr w:type="spellStart"/>
            <w:r w:rsidRPr="00EB26A6">
              <w:rPr>
                <w:rFonts w:ascii="Arial" w:hAnsi="Arial" w:cs="Arial"/>
              </w:rPr>
              <w:t>HelpDesk</w:t>
            </w:r>
            <w:proofErr w:type="spellEnd"/>
            <w:r w:rsidRPr="00EB26A6">
              <w:rPr>
                <w:rFonts w:ascii="Arial" w:hAnsi="Arial" w:cs="Arial"/>
              </w:rPr>
              <w:t xml:space="preserve"> Objednatele.</w:t>
            </w:r>
          </w:p>
        </w:tc>
      </w:tr>
      <w:tr w:rsidR="00B737D1" w:rsidRPr="00EB26A6" w14:paraId="5ECCB19F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958E7F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886C82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Tato Služba je poskytována pro následující Aplikace Objednatele:</w:t>
            </w:r>
          </w:p>
          <w:p w14:paraId="0EB7B748" w14:textId="6A44E3BF" w:rsidR="00B737D1" w:rsidRPr="00EB26A6" w:rsidRDefault="006B4925" w:rsidP="00B737D1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MARS2</w:t>
            </w:r>
          </w:p>
          <w:p w14:paraId="769CA2C3" w14:textId="77777777" w:rsidR="00B737D1" w:rsidRPr="00EB26A6" w:rsidRDefault="00B737D1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</w:rPr>
            </w:pPr>
          </w:p>
          <w:p w14:paraId="721D081A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B737D1" w:rsidRPr="00EB26A6" w14:paraId="172EEED3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DC71B6B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A73BEFA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Služba zahrnuje minimálně následující aktivity:</w:t>
            </w:r>
          </w:p>
          <w:p w14:paraId="15722DE7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5857A96B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>přijetí hovoru zaměstnanců Objednatele,</w:t>
            </w:r>
          </w:p>
          <w:p w14:paraId="360B580C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>identifikaci zdrojové příčiny Incidentu,</w:t>
            </w:r>
          </w:p>
          <w:p w14:paraId="6C3D8698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>návrh vhodného způsobu řešení,</w:t>
            </w:r>
          </w:p>
          <w:p w14:paraId="0F6164F1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266A1E6F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>odstranění Incidentu v produkčním prostředí Objednatele,</w:t>
            </w:r>
          </w:p>
          <w:p w14:paraId="501E5A98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378663FE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 xml:space="preserve">udržování aktuálních záznamů o Incidentu v aplikaci </w:t>
            </w:r>
            <w:proofErr w:type="spellStart"/>
            <w:r w:rsidRPr="00EB26A6">
              <w:rPr>
                <w:rFonts w:ascii="Arial" w:hAnsi="Arial" w:cs="Arial"/>
              </w:rPr>
              <w:t>HelpDesk</w:t>
            </w:r>
            <w:proofErr w:type="spellEnd"/>
            <w:r w:rsidRPr="00EB26A6">
              <w:rPr>
                <w:rFonts w:ascii="Arial" w:hAnsi="Arial" w:cs="Arial"/>
              </w:rPr>
              <w:t xml:space="preserve"> Objednatele,</w:t>
            </w:r>
          </w:p>
          <w:p w14:paraId="39B6DAE5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>aktualizace dokumentace Aplikací v rozsahu Služby.</w:t>
            </w:r>
          </w:p>
          <w:p w14:paraId="36F851F1" w14:textId="77777777" w:rsidR="00B737D1" w:rsidRPr="00EB26A6" w:rsidRDefault="00B737D1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</w:p>
          <w:p w14:paraId="6F6C60B7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Služba a Cena za Služby dále zahrnuje:</w:t>
            </w:r>
          </w:p>
          <w:p w14:paraId="2BC74857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EB26A6">
              <w:rPr>
                <w:rFonts w:ascii="Arial" w:hAnsi="Arial" w:cs="Arial"/>
              </w:rPr>
              <w:t>nejsou</w:t>
            </w:r>
            <w:proofErr w:type="gramEnd"/>
            <w:r w:rsidRPr="00EB26A6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EB26A6">
              <w:rPr>
                <w:rFonts w:ascii="Arial" w:hAnsi="Arial" w:cs="Arial"/>
              </w:rPr>
              <w:t>nezahrnuje</w:t>
            </w:r>
            <w:proofErr w:type="gramEnd"/>
            <w:r w:rsidRPr="00EB26A6">
              <w:rPr>
                <w:rFonts w:ascii="Arial" w:hAnsi="Arial" w:cs="Arial"/>
              </w:rPr>
              <w:t>.</w:t>
            </w:r>
          </w:p>
        </w:tc>
      </w:tr>
      <w:tr w:rsidR="00B737D1" w:rsidRPr="00EB26A6" w14:paraId="6E9905C1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E8CD77C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C33B125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Služba nezahrnuje:</w:t>
            </w:r>
          </w:p>
          <w:p w14:paraId="661FD771" w14:textId="77777777" w:rsidR="00B737D1" w:rsidRPr="00EB26A6" w:rsidRDefault="00B737D1" w:rsidP="00B737D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26A6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EB26A6">
              <w:rPr>
                <w:rFonts w:ascii="Arial" w:hAnsi="Arial" w:cs="Arial"/>
              </w:rPr>
              <w:t>Aplikací v rozsahu Služby</w:t>
            </w:r>
            <w:bookmarkEnd w:id="0"/>
            <w:r w:rsidRPr="00EB26A6">
              <w:rPr>
                <w:rFonts w:ascii="Arial" w:hAnsi="Arial" w:cs="Arial"/>
              </w:rPr>
              <w:t>.</w:t>
            </w:r>
          </w:p>
        </w:tc>
      </w:tr>
      <w:tr w:rsidR="00B737D1" w:rsidRPr="00EB26A6" w14:paraId="48E32A85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F7EB90B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B8DC59F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B737D1" w:rsidRPr="00EB26A6" w14:paraId="288FCE45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DE30E47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AA78B18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N/A</w:t>
            </w:r>
          </w:p>
        </w:tc>
      </w:tr>
      <w:tr w:rsidR="00B737D1" w:rsidRPr="00EB26A6" w14:paraId="63D9218F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E8E989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53F6A7" w14:textId="5BFB51B3" w:rsidR="00B737D1" w:rsidRPr="007E3EA2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Nedostupnost Hot Line linky Dodavatele každých </w:t>
            </w:r>
            <w:r w:rsidRPr="007E3EA2">
              <w:rPr>
                <w:rFonts w:cs="Arial"/>
              </w:rPr>
              <w:t>započatých 15 minut</w:t>
            </w:r>
            <w:r w:rsidR="00496F5E">
              <w:rPr>
                <w:rFonts w:cs="Arial"/>
              </w:rPr>
              <w:t xml:space="preserve">: </w:t>
            </w:r>
            <w:r w:rsidR="00496F5E">
              <w:rPr>
                <w:rFonts w:cs="Arial"/>
              </w:rPr>
              <w:t>500 CZK</w:t>
            </w:r>
          </w:p>
          <w:p w14:paraId="512A1BE4" w14:textId="54EB251B" w:rsidR="00B737D1" w:rsidRPr="007E3EA2" w:rsidRDefault="00B737D1">
            <w:pPr>
              <w:spacing w:before="40" w:after="40"/>
              <w:jc w:val="both"/>
              <w:rPr>
                <w:rFonts w:cs="Arial"/>
              </w:rPr>
            </w:pPr>
            <w:r w:rsidRPr="007E3EA2">
              <w:rPr>
                <w:rFonts w:cs="Arial"/>
              </w:rPr>
              <w:t xml:space="preserve">Nepředložení Zprávy o čerpání služeb v Době na doručení Zprávy o čerpání služeb: </w:t>
            </w:r>
            <w:r w:rsidR="00496F5E">
              <w:rPr>
                <w:rFonts w:cs="Arial"/>
              </w:rPr>
              <w:t>500 CZK</w:t>
            </w:r>
          </w:p>
          <w:p w14:paraId="577CCEA5" w14:textId="77777777" w:rsidR="00B737D1" w:rsidRPr="007E3EA2" w:rsidRDefault="00B737D1">
            <w:pPr>
              <w:spacing w:before="40" w:after="40"/>
              <w:jc w:val="both"/>
              <w:rPr>
                <w:rFonts w:cs="Arial"/>
              </w:rPr>
            </w:pPr>
          </w:p>
          <w:p w14:paraId="6A108175" w14:textId="67075371" w:rsidR="00B737D1" w:rsidRPr="007E3EA2" w:rsidRDefault="00B737D1" w:rsidP="00B737D1">
            <w:pPr>
              <w:spacing w:before="40" w:after="40"/>
              <w:rPr>
                <w:rFonts w:cs="Arial"/>
              </w:rPr>
            </w:pPr>
            <w:r w:rsidRPr="007E3EA2">
              <w:rPr>
                <w:rFonts w:cs="Arial"/>
              </w:rPr>
              <w:t xml:space="preserve">Započetí každé další hodiny nad rámec Doby na vyřešení Doba odezvy na Incident – kategorie 1 - Urgentní: </w:t>
            </w:r>
            <w:r w:rsidR="00F45235">
              <w:rPr>
                <w:rFonts w:cs="Arial"/>
              </w:rPr>
              <w:t>500 CZK</w:t>
            </w:r>
            <w:r w:rsidRPr="007E3EA2">
              <w:rPr>
                <w:rFonts w:cs="Arial"/>
              </w:rPr>
              <w:t xml:space="preserve"> </w:t>
            </w:r>
          </w:p>
          <w:p w14:paraId="16434677" w14:textId="3D52F87E" w:rsidR="00B737D1" w:rsidRPr="007E3EA2" w:rsidRDefault="00B737D1" w:rsidP="00B737D1">
            <w:pPr>
              <w:spacing w:before="40" w:after="40"/>
              <w:rPr>
                <w:rFonts w:cs="Arial"/>
              </w:rPr>
            </w:pPr>
            <w:r w:rsidRPr="007E3EA2">
              <w:rPr>
                <w:rFonts w:cs="Arial"/>
              </w:rPr>
              <w:t xml:space="preserve">Započetí každé další hodiny nad rámec Doby na vyřešení Doba odezvy na Incident – kategorie 2- Normální: </w:t>
            </w:r>
            <w:r w:rsidR="00F45235">
              <w:rPr>
                <w:rFonts w:cs="Arial"/>
              </w:rPr>
              <w:t>300 CZK</w:t>
            </w:r>
            <w:r w:rsidRPr="007E3EA2">
              <w:rPr>
                <w:rFonts w:cs="Arial"/>
              </w:rPr>
              <w:t xml:space="preserve"> </w:t>
            </w:r>
          </w:p>
          <w:p w14:paraId="2DF2F85B" w14:textId="6690E2CF" w:rsidR="00B737D1" w:rsidRPr="007E3EA2" w:rsidRDefault="00B737D1" w:rsidP="00B737D1">
            <w:pPr>
              <w:spacing w:before="40" w:after="40"/>
              <w:rPr>
                <w:rFonts w:cs="Arial"/>
              </w:rPr>
            </w:pPr>
            <w:r w:rsidRPr="007E3EA2">
              <w:rPr>
                <w:rFonts w:cs="Arial"/>
              </w:rPr>
              <w:t xml:space="preserve">Započetí každé další hodiny nad rámec Doby na vyřešení Doba odezvy na Incident – kategorie 3 - Nízká: </w:t>
            </w:r>
            <w:r w:rsidR="00F45235">
              <w:rPr>
                <w:rFonts w:cs="Arial"/>
              </w:rPr>
              <w:t>100 CZK</w:t>
            </w:r>
            <w:r w:rsidRPr="007E3EA2">
              <w:rPr>
                <w:rFonts w:cs="Arial"/>
              </w:rPr>
              <w:t xml:space="preserve"> </w:t>
            </w:r>
          </w:p>
          <w:p w14:paraId="5D2E8C94" w14:textId="77777777" w:rsidR="00B737D1" w:rsidRPr="007E3EA2" w:rsidRDefault="00B737D1">
            <w:pPr>
              <w:spacing w:before="40" w:after="40"/>
              <w:jc w:val="both"/>
              <w:rPr>
                <w:rFonts w:cs="Arial"/>
              </w:rPr>
            </w:pPr>
          </w:p>
          <w:p w14:paraId="5DD3FB95" w14:textId="08FFDE1C" w:rsidR="00B737D1" w:rsidRPr="007E3EA2" w:rsidRDefault="00B737D1">
            <w:pPr>
              <w:spacing w:before="40" w:after="40"/>
              <w:jc w:val="both"/>
              <w:rPr>
                <w:rFonts w:cs="Arial"/>
              </w:rPr>
            </w:pPr>
            <w:r w:rsidRPr="007E3EA2">
              <w:rPr>
                <w:rFonts w:cs="Arial"/>
              </w:rPr>
              <w:t xml:space="preserve">Započetí každé další hodiny nad rámec Doby na vyřešení Incidentu – kategorie1 – Urgentní: </w:t>
            </w:r>
            <w:r w:rsidR="00F45235">
              <w:rPr>
                <w:rFonts w:cs="Arial"/>
              </w:rPr>
              <w:t>500 CZK</w:t>
            </w:r>
          </w:p>
          <w:p w14:paraId="28675999" w14:textId="687DDB07" w:rsidR="00B737D1" w:rsidRPr="007E3EA2" w:rsidRDefault="00B737D1">
            <w:pPr>
              <w:spacing w:before="40" w:after="40"/>
              <w:jc w:val="both"/>
              <w:rPr>
                <w:rFonts w:cs="Arial"/>
              </w:rPr>
            </w:pPr>
            <w:r w:rsidRPr="007E3EA2">
              <w:rPr>
                <w:rFonts w:cs="Arial"/>
              </w:rPr>
              <w:t xml:space="preserve">Započetí každé další hodiny nad rámec Doby na vyřešení Incidentu – kategorie 2- Normální: </w:t>
            </w:r>
            <w:r w:rsidR="00F45235">
              <w:rPr>
                <w:rFonts w:cs="Arial"/>
              </w:rPr>
              <w:t>300 CZK</w:t>
            </w:r>
          </w:p>
          <w:p w14:paraId="1FE50D96" w14:textId="7A29D1EB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7E3EA2">
              <w:rPr>
                <w:rFonts w:cs="Arial"/>
              </w:rPr>
              <w:t xml:space="preserve">Započetí každé další hodiny nad rámec Doby na vyřešení Incidentu – kategorie 3 - Nízká: </w:t>
            </w:r>
            <w:r w:rsidR="00F45235">
              <w:rPr>
                <w:rFonts w:cs="Arial"/>
              </w:rPr>
              <w:t>100 CZK</w:t>
            </w:r>
          </w:p>
          <w:p w14:paraId="31470684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</w:p>
          <w:p w14:paraId="0CD1B353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Objednatel je povinen zajistit požadavky Dodavatele, jak je stanoveno v kapitole 7 tohoto Listu služby.  V případě nezajištění těchto požadavků se Dodavateli prodlužuje doba na vyřešení o dobu, která uplyne od okamžiku, ve kterém Dodavatel informoval Objednatele o nesplnění požadavku, do okamžiku, ve kterém Objednatel zajistil splnění požadavku </w:t>
            </w:r>
            <w:r w:rsidRPr="00EB26A6">
              <w:rPr>
                <w:rFonts w:cs="Arial"/>
              </w:rPr>
              <w:lastRenderedPageBreak/>
              <w:t>a informoval o tom Dodavatele.</w:t>
            </w:r>
          </w:p>
        </w:tc>
      </w:tr>
      <w:tr w:rsidR="00B737D1" w:rsidRPr="00EB26A6" w14:paraId="23812F48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BE963D0" w14:textId="77777777" w:rsidR="00B737D1" w:rsidRPr="00EB26A6" w:rsidRDefault="00EB26A6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lastRenderedPageBreak/>
              <w:t xml:space="preserve">Výpočet Ceny za </w:t>
            </w:r>
            <w:r w:rsidR="00B737D1" w:rsidRPr="00EB26A6">
              <w:rPr>
                <w:rFonts w:cs="Arial"/>
                <w:b/>
                <w:color w:val="FFFFFF" w:themeColor="background1"/>
              </w:rPr>
              <w:t>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3A6D583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Cena za Služby spočívající v řešení Incidentu nad rámec pracovní doby = ([počet člověkohodin vykázaný Dodavatelem prací na vyřešení Incidentu] x [cena člověkohodiny mimo Pracovní dobu stanovená přílohou </w:t>
            </w:r>
            <w:proofErr w:type="gramStart"/>
            <w:r w:rsidRPr="00EB26A6">
              <w:rPr>
                <w:rFonts w:cs="Arial"/>
              </w:rPr>
              <w:t>č.1 – Katalog</w:t>
            </w:r>
            <w:proofErr w:type="gramEnd"/>
            <w:r w:rsidRPr="00EB26A6">
              <w:rPr>
                <w:rFonts w:cs="Arial"/>
              </w:rPr>
              <w:t xml:space="preserve"> služeb]) + ([počet skutečně ujetých Km za účelem vyřešení Incidentu] x [cena za ujetý Km uvedená v příloze 1 – Katalog služeb.])</w:t>
            </w:r>
          </w:p>
          <w:p w14:paraId="1259F037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F61177E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Do ka</w:t>
            </w:r>
            <w:r w:rsidR="00EB26A6">
              <w:rPr>
                <w:rFonts w:cs="Arial"/>
              </w:rPr>
              <w:t xml:space="preserve">lkulace výpočtu Ceny za Služby </w:t>
            </w:r>
            <w:r w:rsidRPr="00EB26A6">
              <w:rPr>
                <w:rFonts w:cs="Arial"/>
              </w:rPr>
              <w:t>spočívající ve vyřešení Incidentu vstupuje pouze čas Dodavatele strávený na řešení Incidentu v době mimo pracovní dobu, tedy v době 17:01–7:59 h v pracovní dny, a/ nebo 0–24 h mimo pracovní dny.</w:t>
            </w:r>
          </w:p>
          <w:p w14:paraId="6ACF0860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B737D1" w:rsidRPr="00EB26A6" w14:paraId="05A88DC4" w14:textId="77777777" w:rsidTr="00B737D1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DFF9FEB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A6CE24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143F17C4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537F8821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EB26A6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EB26A6">
              <w:rPr>
                <w:rFonts w:cs="Arial"/>
                <w:b/>
              </w:rPr>
              <w:t>CS</w:t>
            </w:r>
            <w:r w:rsidRPr="00EB26A6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EB26A6">
              <w:rPr>
                <w:rFonts w:cs="Arial"/>
                <w:b/>
                <w:vertAlign w:val="subscript"/>
              </w:rPr>
              <w:t xml:space="preserve"> </w:t>
            </w:r>
            <w:r w:rsidRPr="00EB26A6">
              <w:rPr>
                <w:rFonts w:cs="Arial"/>
                <w:b/>
              </w:rPr>
              <w:t>- [(H</w:t>
            </w:r>
            <w:r w:rsidRPr="00EB26A6">
              <w:rPr>
                <w:rFonts w:cs="Arial"/>
                <w:b/>
                <w:vertAlign w:val="subscript"/>
              </w:rPr>
              <w:t>DV</w:t>
            </w:r>
            <w:r w:rsidRPr="00EB26A6">
              <w:rPr>
                <w:rFonts w:cs="Arial"/>
                <w:b/>
              </w:rPr>
              <w:t xml:space="preserve"> * SP</w:t>
            </w:r>
            <w:r w:rsidRPr="00EB26A6">
              <w:rPr>
                <w:rFonts w:cs="Arial"/>
                <w:b/>
                <w:vertAlign w:val="subscript"/>
              </w:rPr>
              <w:t>DV</w:t>
            </w:r>
            <w:r w:rsidRPr="00EB26A6">
              <w:rPr>
                <w:rFonts w:cs="Arial"/>
                <w:b/>
              </w:rPr>
              <w:t>) + SP</w:t>
            </w:r>
            <w:r w:rsidRPr="00EB26A6">
              <w:rPr>
                <w:rFonts w:cs="Arial"/>
                <w:b/>
                <w:vertAlign w:val="subscript"/>
              </w:rPr>
              <w:t xml:space="preserve">ZPS </w:t>
            </w:r>
            <w:r w:rsidRPr="00EB26A6">
              <w:rPr>
                <w:rFonts w:cs="Arial"/>
                <w:b/>
              </w:rPr>
              <w:t>+ (M</w:t>
            </w:r>
            <w:r w:rsidRPr="00EB26A6">
              <w:rPr>
                <w:rFonts w:cs="Arial"/>
                <w:b/>
                <w:vertAlign w:val="subscript"/>
              </w:rPr>
              <w:t>HTL</w:t>
            </w:r>
            <w:r w:rsidRPr="00EB26A6">
              <w:rPr>
                <w:rFonts w:cs="Arial"/>
                <w:b/>
              </w:rPr>
              <w:t xml:space="preserve"> * SP</w:t>
            </w:r>
            <w:r w:rsidRPr="00EB26A6">
              <w:rPr>
                <w:rFonts w:cs="Arial"/>
                <w:b/>
                <w:vertAlign w:val="subscript"/>
              </w:rPr>
              <w:t>HTL</w:t>
            </w:r>
            <w:r w:rsidRPr="00EB26A6">
              <w:rPr>
                <w:rFonts w:cs="Arial"/>
                <w:b/>
              </w:rPr>
              <w:t>)]</w:t>
            </w:r>
          </w:p>
          <w:p w14:paraId="5E96303B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s tím, že </w:t>
            </w:r>
          </w:p>
          <w:p w14:paraId="42C523E5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EB26A6">
              <w:rPr>
                <w:rFonts w:cs="Arial"/>
              </w:rPr>
              <w:t>CS</w:t>
            </w:r>
            <w:r w:rsidRPr="00EB26A6">
              <w:rPr>
                <w:rFonts w:cs="Arial"/>
                <w:vertAlign w:val="subscript"/>
              </w:rPr>
              <w:t>suma</w:t>
            </w:r>
            <w:proofErr w:type="spellEnd"/>
            <w:r w:rsidRPr="00EB26A6">
              <w:rPr>
                <w:rFonts w:cs="Arial"/>
                <w:vertAlign w:val="subscript"/>
              </w:rPr>
              <w:t xml:space="preserve"> </w:t>
            </w:r>
            <w:r w:rsidRPr="00EB26A6">
              <w:rPr>
                <w:rFonts w:cs="Arial"/>
              </w:rPr>
              <w:t>= Cena za Služby spočívající ve vyřešení Incidentu nad rámec pracovní doby</w:t>
            </w:r>
          </w:p>
          <w:p w14:paraId="1FFEE794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H</w:t>
            </w:r>
            <w:r w:rsidRPr="00EB26A6">
              <w:rPr>
                <w:rFonts w:cs="Arial"/>
                <w:vertAlign w:val="subscript"/>
              </w:rPr>
              <w:t>DV</w:t>
            </w:r>
            <w:r w:rsidRPr="00EB26A6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1106D503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SP</w:t>
            </w:r>
            <w:r w:rsidRPr="00EB26A6">
              <w:rPr>
                <w:rFonts w:cs="Arial"/>
                <w:vertAlign w:val="subscript"/>
              </w:rPr>
              <w:t>DV</w:t>
            </w:r>
            <w:r w:rsidRPr="00EB26A6">
              <w:rPr>
                <w:rFonts w:cs="Arial"/>
              </w:rPr>
              <w:t>= Smluvní pokuta za započetí každé další hodiny nad rámec Doby na vyřešení Incidentu</w:t>
            </w:r>
          </w:p>
          <w:p w14:paraId="4E268910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SP</w:t>
            </w:r>
            <w:r w:rsidRPr="00EB26A6">
              <w:rPr>
                <w:rFonts w:cs="Arial"/>
                <w:vertAlign w:val="subscript"/>
              </w:rPr>
              <w:t>ZPS</w:t>
            </w:r>
            <w:r w:rsidRPr="00EB26A6">
              <w:rPr>
                <w:rFonts w:cs="Arial"/>
              </w:rPr>
              <w:t xml:space="preserve"> = Smluvní pokuta za nepředložení Zprávy o čerpání služeb v Době na doručení Zprávy o čerpání služeb</w:t>
            </w:r>
          </w:p>
          <w:p w14:paraId="376514C3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M</w:t>
            </w:r>
            <w:r w:rsidRPr="00EB26A6">
              <w:rPr>
                <w:rFonts w:cs="Arial"/>
                <w:vertAlign w:val="subscript"/>
              </w:rPr>
              <w:t>HTL</w:t>
            </w:r>
            <w:r w:rsidRPr="00EB26A6">
              <w:rPr>
                <w:rFonts w:cs="Arial"/>
              </w:rPr>
              <w:t xml:space="preserve"> = každých započatých 15 minut, kdy byla Hot linka Dodavatel nedostupná </w:t>
            </w:r>
          </w:p>
          <w:p w14:paraId="41506D7D" w14:textId="0EE1DBEC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SP</w:t>
            </w:r>
            <w:r w:rsidRPr="00EB26A6">
              <w:rPr>
                <w:rFonts w:cs="Arial"/>
                <w:vertAlign w:val="subscript"/>
              </w:rPr>
              <w:t xml:space="preserve">HTL </w:t>
            </w:r>
            <w:r w:rsidRPr="00EB26A6">
              <w:rPr>
                <w:rFonts w:cs="Arial"/>
              </w:rPr>
              <w:t>= Smluvní pokuta za započetí každé další 15 minut, kdy byla Hot Linka Dodavatele nedostupná</w:t>
            </w:r>
          </w:p>
          <w:p w14:paraId="72CCD580" w14:textId="77777777" w:rsidR="00035B50" w:rsidRDefault="00035B50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5852675" w14:textId="09BEABAE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služeb v Době termínu doručení Zprávy o čerpání služeb</w:t>
            </w:r>
          </w:p>
          <w:p w14:paraId="20212C60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3B0187F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Smluvní pokuta za Nedostupnost Hot Line linky Dodavatele 15 minut </w:t>
            </w:r>
            <w:proofErr w:type="gramStart"/>
            <w:r w:rsidRPr="00EB26A6">
              <w:rPr>
                <w:rFonts w:cs="Arial"/>
              </w:rPr>
              <w:t>je</w:t>
            </w:r>
            <w:proofErr w:type="gramEnd"/>
            <w:r w:rsidRPr="00EB26A6">
              <w:rPr>
                <w:rFonts w:cs="Arial"/>
              </w:rPr>
              <w:t xml:space="preserve"> odečtena pouze za každých započatých 15 minut, kdy byla Hot Line linka Dodavatele nedostupná.</w:t>
            </w:r>
          </w:p>
        </w:tc>
      </w:tr>
    </w:tbl>
    <w:p w14:paraId="2E535293" w14:textId="77777777" w:rsidR="00B737D1" w:rsidRPr="00EB26A6" w:rsidRDefault="00B737D1" w:rsidP="00B737D1">
      <w:pPr>
        <w:rPr>
          <w:rFonts w:eastAsiaTheme="minorHAnsi" w:cs="Arial"/>
          <w:sz w:val="22"/>
          <w:szCs w:val="22"/>
          <w:lang w:eastAsia="zh-CN"/>
        </w:rPr>
      </w:pPr>
    </w:p>
    <w:p w14:paraId="4D9397FC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B737D1" w:rsidRPr="00EB26A6" w14:paraId="0F10D87D" w14:textId="77777777" w:rsidTr="00B737D1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23A7C6F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8C478A8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EB26A6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4557FB2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737D1" w:rsidRPr="00EB26A6" w14:paraId="6C49B4C7" w14:textId="77777777" w:rsidTr="00B737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DDA9A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C7F95A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8:00–17:00 h v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7B59609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Dostupnost telefonické linky a operátora.</w:t>
            </w:r>
          </w:p>
        </w:tc>
      </w:tr>
      <w:tr w:rsidR="00B737D1" w:rsidRPr="00EB26A6" w14:paraId="178C9A9F" w14:textId="77777777" w:rsidTr="00B737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2A92A81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lastRenderedPageBreak/>
              <w:t>Dostupnost Hot Line Dodavatele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ED08C94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17:01–7:59 h v pracovní dny</w:t>
            </w:r>
          </w:p>
          <w:p w14:paraId="71ADCAF3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0–24 h mimo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34FCD88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Kontrola Objednatele při pokusu o využití.</w:t>
            </w:r>
          </w:p>
        </w:tc>
      </w:tr>
      <w:tr w:rsidR="00B737D1" w:rsidRPr="00EB26A6" w14:paraId="2B3916F0" w14:textId="77777777" w:rsidTr="00B737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81492CB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Doba odezvy na telefonní hovor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8501EBC" w14:textId="77777777" w:rsidR="00B737D1" w:rsidRPr="00EB26A6" w:rsidRDefault="006E11D0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B7D37C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Záznam na telefonu zaměstnance Objednatele</w:t>
            </w:r>
          </w:p>
        </w:tc>
      </w:tr>
      <w:tr w:rsidR="00B737D1" w:rsidRPr="00EB26A6" w14:paraId="36061D93" w14:textId="77777777" w:rsidTr="00B737D1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831B553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  <w:b/>
              </w:rPr>
              <w:t>Incident kategorie 1 - Urgentní</w:t>
            </w:r>
          </w:p>
        </w:tc>
      </w:tr>
      <w:tr w:rsidR="00B737D1" w:rsidRPr="00EB26A6" w14:paraId="44401D93" w14:textId="77777777" w:rsidTr="00B737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3A963E0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4694930" w14:textId="12D6D66E" w:rsidR="00B737D1" w:rsidRPr="00EB26A6" w:rsidRDefault="00496F5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191847" w:rsidRPr="00035B50">
              <w:rPr>
                <w:rFonts w:cs="Arial"/>
              </w:rPr>
              <w:t xml:space="preserve"> </w:t>
            </w:r>
            <w:r w:rsidR="00B737D1" w:rsidRPr="00035B50">
              <w:rPr>
                <w:rFonts w:cs="Arial"/>
              </w:rPr>
              <w:t>hodin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62994D9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EB26A6">
              <w:rPr>
                <w:rFonts w:cs="Arial"/>
              </w:rPr>
              <w:t>HelpDesk</w:t>
            </w:r>
            <w:proofErr w:type="spellEnd"/>
            <w:r w:rsidRPr="00EB26A6">
              <w:rPr>
                <w:rFonts w:cs="Arial"/>
              </w:rPr>
              <w:t xml:space="preserve"> Objednatele.</w:t>
            </w:r>
          </w:p>
        </w:tc>
      </w:tr>
      <w:tr w:rsidR="00B737D1" w:rsidRPr="00EB26A6" w14:paraId="3568A15B" w14:textId="77777777" w:rsidTr="00B737D1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ABB7AF3" w14:textId="71C3D7EE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  <w:b/>
              </w:rPr>
              <w:t>Incident kategorie 2</w:t>
            </w:r>
            <w:r w:rsidR="00896FAC">
              <w:rPr>
                <w:rFonts w:cs="Arial"/>
                <w:b/>
              </w:rPr>
              <w:t xml:space="preserve"> </w:t>
            </w:r>
            <w:r w:rsidRPr="00EB26A6">
              <w:rPr>
                <w:rFonts w:cs="Arial"/>
                <w:b/>
              </w:rPr>
              <w:t>- Normální</w:t>
            </w:r>
          </w:p>
        </w:tc>
      </w:tr>
      <w:tr w:rsidR="00B737D1" w:rsidRPr="00EB26A6" w14:paraId="541B208A" w14:textId="77777777" w:rsidTr="00B737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02FB2D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6A9C08" w14:textId="08E5C416" w:rsidR="00B737D1" w:rsidRPr="00EB26A6" w:rsidRDefault="00896FAC" w:rsidP="00896FA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2 dny </w:t>
            </w:r>
            <w:r w:rsidRPr="00896FAC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F0989A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EB26A6">
              <w:rPr>
                <w:rFonts w:cs="Arial"/>
              </w:rPr>
              <w:t>HelpDesk</w:t>
            </w:r>
            <w:proofErr w:type="spellEnd"/>
            <w:r w:rsidRPr="00EB26A6">
              <w:rPr>
                <w:rFonts w:cs="Arial"/>
              </w:rPr>
              <w:t xml:space="preserve"> Objednatele.</w:t>
            </w:r>
          </w:p>
        </w:tc>
      </w:tr>
      <w:tr w:rsidR="00B737D1" w:rsidRPr="00EB26A6" w14:paraId="60C0A858" w14:textId="77777777" w:rsidTr="00B737D1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BC2ABF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  <w:b/>
              </w:rPr>
              <w:t>Incident kategorie 3 - Nízká</w:t>
            </w:r>
          </w:p>
        </w:tc>
      </w:tr>
      <w:tr w:rsidR="00B737D1" w:rsidRPr="00EB26A6" w14:paraId="16ED7E11" w14:textId="77777777" w:rsidTr="00B737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A071255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C5722F7" w14:textId="49FDF41D" w:rsidR="00B737D1" w:rsidRPr="00EB26A6" w:rsidRDefault="00496F5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5 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E540A4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EB26A6">
              <w:rPr>
                <w:rFonts w:cs="Arial"/>
              </w:rPr>
              <w:t>HelpDesk</w:t>
            </w:r>
            <w:proofErr w:type="spellEnd"/>
            <w:r w:rsidRPr="00EB26A6">
              <w:rPr>
                <w:rFonts w:cs="Arial"/>
              </w:rPr>
              <w:t xml:space="preserve"> Objednatele.</w:t>
            </w:r>
          </w:p>
        </w:tc>
      </w:tr>
      <w:tr w:rsidR="00B737D1" w:rsidRPr="00EB26A6" w14:paraId="0B7949FD" w14:textId="77777777" w:rsidTr="00B737D1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0A0547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</w:rPr>
            </w:pPr>
            <w:r w:rsidRPr="00EB26A6">
              <w:rPr>
                <w:rFonts w:cs="Arial"/>
                <w:b/>
              </w:rPr>
              <w:t>Odstávka a údržba Služby</w:t>
            </w:r>
          </w:p>
        </w:tc>
      </w:tr>
      <w:tr w:rsidR="00B737D1" w:rsidRPr="00EB26A6" w14:paraId="074C8615" w14:textId="77777777" w:rsidTr="00B737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18368B" w14:textId="77777777" w:rsidR="00B737D1" w:rsidRPr="00EB26A6" w:rsidRDefault="00B737D1">
            <w:pPr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Maximální doba výpad</w:t>
            </w:r>
            <w:bookmarkStart w:id="1" w:name="_GoBack"/>
            <w:bookmarkEnd w:id="1"/>
            <w:r w:rsidRPr="00EB26A6">
              <w:rPr>
                <w:rFonts w:cs="Arial"/>
              </w:rPr>
              <w:t>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F13EDA" w14:textId="77777777" w:rsidR="00B737D1" w:rsidRPr="00EB26A6" w:rsidRDefault="006E11D0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04E831" w14:textId="77777777" w:rsidR="00B737D1" w:rsidRPr="00EB26A6" w:rsidRDefault="00B737D1">
            <w:pPr>
              <w:keepNext/>
              <w:spacing w:before="40" w:after="40"/>
              <w:jc w:val="both"/>
              <w:rPr>
                <w:rFonts w:cs="Arial"/>
              </w:rPr>
            </w:pPr>
            <w:r w:rsidRPr="00EB26A6">
              <w:rPr>
                <w:rFonts w:cs="Arial"/>
              </w:rPr>
              <w:t>Kontrola zaměstnanci Objednatele.</w:t>
            </w:r>
          </w:p>
        </w:tc>
      </w:tr>
    </w:tbl>
    <w:p w14:paraId="1DC084DC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0"/>
        <w:gridCol w:w="4075"/>
        <w:gridCol w:w="2141"/>
        <w:gridCol w:w="1832"/>
        <w:gridCol w:w="1832"/>
        <w:gridCol w:w="1832"/>
      </w:tblGrid>
      <w:tr w:rsidR="00B737D1" w:rsidRPr="00EB26A6" w14:paraId="4FB72B4C" w14:textId="77777777" w:rsidTr="00B737D1">
        <w:trPr>
          <w:cantSplit/>
          <w:tblHeader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B5AC5B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DA2275B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0CC911F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2E81B8B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D756FB2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D4AF573" w14:textId="77777777" w:rsidR="00B737D1" w:rsidRPr="00EB26A6" w:rsidRDefault="00B737D1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EB26A6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B737D1" w:rsidRPr="00EB26A6" w14:paraId="6DDBF8E2" w14:textId="77777777" w:rsidTr="00B737D1">
        <w:trPr>
          <w:cantSplit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104D960" w14:textId="77777777" w:rsidR="00B737D1" w:rsidRPr="00EB26A6" w:rsidRDefault="00B737D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EB26A6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141EC0" w14:textId="77777777" w:rsidR="00B737D1" w:rsidRPr="00EB26A6" w:rsidRDefault="00B737D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EB26A6">
              <w:rPr>
                <w:rFonts w:cs="Arial"/>
                <w:bCs/>
                <w:lang w:eastAsia="zh-CN"/>
              </w:rPr>
              <w:t>Report dle kapitoly 9 tohoto katalogového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8EC94A7" w14:textId="77777777" w:rsidR="00B737D1" w:rsidRPr="007E3EA2" w:rsidRDefault="00B737D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7E3EA2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0F8988" w14:textId="77777777" w:rsidR="00B737D1" w:rsidRPr="007E3EA2" w:rsidRDefault="00B737D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7E3EA2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A1C0F75" w14:textId="77777777" w:rsidR="00B737D1" w:rsidRPr="007E3EA2" w:rsidRDefault="00B737D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7E3EA2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89C875" w14:textId="77777777" w:rsidR="00B737D1" w:rsidRPr="007E3EA2" w:rsidRDefault="00B737D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7E3EA2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2AE7E1C6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Specifické podmínky a postupy pro poskytování Služby</w:t>
      </w:r>
    </w:p>
    <w:p w14:paraId="1CCD4385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b/>
          <w:sz w:val="20"/>
        </w:rPr>
        <w:t xml:space="preserve">Nahlášení Incidentu </w:t>
      </w:r>
      <w:r w:rsidRPr="00EB26A6">
        <w:rPr>
          <w:rFonts w:ascii="Arial" w:eastAsia="Times New Roman" w:hAnsi="Arial" w:cs="Arial"/>
          <w:sz w:val="20"/>
        </w:rPr>
        <w:t xml:space="preserve">Objednatel ohlásí Incident Dodavateli neprodleně po jeho odhalení na Hot Line Dodavatele, následně vloží Hlášení do </w:t>
      </w:r>
      <w:proofErr w:type="spellStart"/>
      <w:proofErr w:type="gramStart"/>
      <w:r w:rsidRPr="00EB26A6">
        <w:rPr>
          <w:rFonts w:ascii="Arial" w:eastAsia="Times New Roman" w:hAnsi="Arial" w:cs="Arial"/>
          <w:sz w:val="20"/>
        </w:rPr>
        <w:t>Help</w:t>
      </w:r>
      <w:proofErr w:type="spellEnd"/>
      <w:proofErr w:type="gramEnd"/>
      <w:r w:rsidRPr="00EB26A6">
        <w:rPr>
          <w:rFonts w:ascii="Arial" w:eastAsia="Times New Roman" w:hAnsi="Arial" w:cs="Arial"/>
          <w:sz w:val="20"/>
        </w:rPr>
        <w:t xml:space="preserve"> Desku Objednatele a 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 </w:t>
      </w:r>
    </w:p>
    <w:p w14:paraId="09A40FF3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b/>
          <w:sz w:val="20"/>
        </w:rPr>
        <w:t xml:space="preserve">Doplnění nezbytných informací </w:t>
      </w:r>
      <w:r w:rsidRPr="00EB26A6">
        <w:rPr>
          <w:rFonts w:ascii="Arial" w:eastAsia="Times New Roman" w:hAnsi="Arial" w:cs="Arial"/>
          <w:sz w:val="20"/>
        </w:rPr>
        <w:t xml:space="preserve">Pokud Hlášení neobsahuje všechny informace potřebné pro úspěšné vyřešení Incidentu, požádá Dodavatel Objednatele o doplnění informací, a to formou telefonického hovoru na telefonní číslo, ze kterého byl Incident nahlášen. Objednatel je povinen poskytnout součinnost a informace, které po něm lze rozumně požadovat, pro vyřešení Incidentu. Objednatel následně doplní informace, které po </w:t>
      </w:r>
      <w:r w:rsidRPr="00EB26A6">
        <w:rPr>
          <w:rFonts w:ascii="Arial" w:eastAsia="Times New Roman" w:hAnsi="Arial" w:cs="Arial"/>
          <w:sz w:val="20"/>
        </w:rPr>
        <w:lastRenderedPageBreak/>
        <w:t xml:space="preserve">telefonu poskytl Dodavateli do </w:t>
      </w:r>
      <w:proofErr w:type="spellStart"/>
      <w:proofErr w:type="gramStart"/>
      <w:r w:rsidRPr="00EB26A6">
        <w:rPr>
          <w:rFonts w:ascii="Arial" w:eastAsia="Times New Roman" w:hAnsi="Arial" w:cs="Arial"/>
          <w:sz w:val="20"/>
        </w:rPr>
        <w:t>Help</w:t>
      </w:r>
      <w:proofErr w:type="spellEnd"/>
      <w:proofErr w:type="gramEnd"/>
      <w:r w:rsidRPr="00EB26A6">
        <w:rPr>
          <w:rFonts w:ascii="Arial" w:eastAsia="Times New Roman" w:hAnsi="Arial" w:cs="Arial"/>
          <w:sz w:val="20"/>
        </w:rPr>
        <w:t xml:space="preserve"> Desku Objednatele. O dobu, která uplyne od okamžiku, ve kterém Dodavatel doručil Objednateli žádost o doplnění informací, do okamžiku, ve kterém Objednatel Dodavateli požadované informace doručil, se zkracuje Doba na vyřešení.</w:t>
      </w:r>
    </w:p>
    <w:p w14:paraId="76048D74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b/>
          <w:sz w:val="20"/>
        </w:rPr>
        <w:t xml:space="preserve">Odstranění Incidentu </w:t>
      </w:r>
      <w:r w:rsidRPr="00EB26A6">
        <w:rPr>
          <w:rFonts w:ascii="Arial" w:eastAsia="Times New Roman" w:hAnsi="Arial" w:cs="Arial"/>
          <w:sz w:val="20"/>
        </w:rPr>
        <w:t>Dodavatel provede identifikaci zdrojové příčiny Incidentu, navrhne vhodný způsob řešení, otestuje řešení v testovacím prostředí a uvede Aplikaci v rozsahu Služby do bezvadného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27B3937A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b/>
          <w:sz w:val="20"/>
        </w:rPr>
        <w:t xml:space="preserve">Vyrozumění o odstranění Incidentu </w:t>
      </w:r>
      <w:r w:rsidRPr="00EB26A6">
        <w:rPr>
          <w:rFonts w:ascii="Arial" w:eastAsia="Times New Roman" w:hAnsi="Arial" w:cs="Arial"/>
          <w:sz w:val="20"/>
        </w:rPr>
        <w:t>Dodavatel vyrozumí Objednatele o odstranění Incidentu neprodleně poté, co se Dodavatel přesvědčí o tom, že Aplikace v rozsahu Služby je v bezvadném stavu. Vyrozumění o odstranění Incidentu poskytne Dodavatel Objednateli formou telefonického hovoru na telefonní číslo, ze kterého byl incident nahlášen a až následně doplněním informace o odstranění Incidentu v </w:t>
      </w:r>
      <w:proofErr w:type="spellStart"/>
      <w:proofErr w:type="gramStart"/>
      <w:r w:rsidRPr="00EB26A6">
        <w:rPr>
          <w:rFonts w:ascii="Arial" w:eastAsia="Times New Roman" w:hAnsi="Arial" w:cs="Arial"/>
          <w:sz w:val="20"/>
        </w:rPr>
        <w:t>Help</w:t>
      </w:r>
      <w:proofErr w:type="spellEnd"/>
      <w:proofErr w:type="gramEnd"/>
      <w:r w:rsidRPr="00EB26A6">
        <w:rPr>
          <w:rFonts w:ascii="Arial" w:eastAsia="Times New Roman" w:hAnsi="Arial" w:cs="Arial"/>
          <w:sz w:val="20"/>
        </w:rPr>
        <w:t xml:space="preserve"> Desku Objednatele. </w:t>
      </w:r>
    </w:p>
    <w:p w14:paraId="2F2D7E5F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b/>
          <w:sz w:val="20"/>
        </w:rPr>
        <w:t xml:space="preserve">Ověření odstranění Incidentu </w:t>
      </w:r>
      <w:r w:rsidRPr="00EB26A6">
        <w:rPr>
          <w:rFonts w:ascii="Arial" w:eastAsia="Times New Roman" w:hAnsi="Arial" w:cs="Arial"/>
          <w:sz w:val="20"/>
        </w:rPr>
        <w:t>Objednatel ověří, zda Aplikace v rozsahu Služby je v bez vadném stavu, a to nejpozději do dvou (2) Pracovních dnů od vyrozumění o odstranění Incidentu v </w:t>
      </w:r>
      <w:proofErr w:type="spellStart"/>
      <w:proofErr w:type="gramStart"/>
      <w:r w:rsidRPr="00EB26A6">
        <w:rPr>
          <w:rFonts w:ascii="Arial" w:eastAsia="Times New Roman" w:hAnsi="Arial" w:cs="Arial"/>
          <w:sz w:val="20"/>
        </w:rPr>
        <w:t>Help</w:t>
      </w:r>
      <w:proofErr w:type="spellEnd"/>
      <w:proofErr w:type="gramEnd"/>
      <w:r w:rsidRPr="00EB26A6">
        <w:rPr>
          <w:rFonts w:ascii="Arial" w:eastAsia="Times New Roman" w:hAnsi="Arial" w:cs="Arial"/>
          <w:sz w:val="20"/>
        </w:rPr>
        <w:t xml:space="preserve"> Desku Objednatele. Objednatel sdělí </w:t>
      </w:r>
      <w:proofErr w:type="gramStart"/>
      <w:r w:rsidRPr="00EB26A6">
        <w:rPr>
          <w:rFonts w:ascii="Arial" w:eastAsia="Times New Roman" w:hAnsi="Arial" w:cs="Arial"/>
          <w:sz w:val="20"/>
        </w:rPr>
        <w:t>Dodavateli, zda</w:t>
      </w:r>
      <w:proofErr w:type="gramEnd"/>
      <w:r w:rsidRPr="00EB26A6">
        <w:rPr>
          <w:rFonts w:ascii="Arial" w:eastAsia="Times New Roman" w:hAnsi="Arial" w:cs="Arial"/>
          <w:sz w:val="20"/>
        </w:rPr>
        <w:t xml:space="preserve"> Aplikace v rozsahu Služby je v bez vadném </w:t>
      </w:r>
      <w:proofErr w:type="gramStart"/>
      <w:r w:rsidRPr="00EB26A6">
        <w:rPr>
          <w:rFonts w:ascii="Arial" w:eastAsia="Times New Roman" w:hAnsi="Arial" w:cs="Arial"/>
          <w:sz w:val="20"/>
        </w:rPr>
        <w:t>stavu.</w:t>
      </w:r>
      <w:proofErr w:type="gramEnd"/>
      <w:r w:rsidRPr="00EB26A6">
        <w:rPr>
          <w:rFonts w:ascii="Arial" w:eastAsia="Times New Roman" w:hAnsi="Arial" w:cs="Arial"/>
          <w:sz w:val="20"/>
        </w:rPr>
        <w:t xml:space="preserve"> Pokud podle sdělení Objednatele Aplikace v rozsahu Služby,</w:t>
      </w:r>
    </w:p>
    <w:p w14:paraId="7F55CE30" w14:textId="77777777" w:rsidR="00B737D1" w:rsidRPr="00EB26A6" w:rsidRDefault="00B737D1" w:rsidP="00B737D1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EB26A6">
        <w:rPr>
          <w:rFonts w:ascii="Arial" w:eastAsia="Times New Roman" w:hAnsi="Arial" w:cs="Arial"/>
          <w:color w:val="000000"/>
          <w:sz w:val="20"/>
        </w:rPr>
        <w:t xml:space="preserve">je v bez vadném stavu, Objednatel Incident uzavře v </w:t>
      </w:r>
      <w:proofErr w:type="spellStart"/>
      <w:r w:rsidRPr="00EB26A6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EB26A6">
        <w:rPr>
          <w:rFonts w:ascii="Arial" w:eastAsia="Times New Roman" w:hAnsi="Arial" w:cs="Arial"/>
          <w:color w:val="000000"/>
          <w:sz w:val="20"/>
        </w:rPr>
        <w:t xml:space="preserve"> Desku Objednatele (uvede Hlášení do stavu „Uzavřený“). Registrací </w:t>
      </w:r>
      <w:proofErr w:type="gramStart"/>
      <w:r w:rsidRPr="00EB26A6">
        <w:rPr>
          <w:rFonts w:ascii="Arial" w:eastAsia="Times New Roman" w:hAnsi="Arial" w:cs="Arial"/>
          <w:color w:val="000000"/>
          <w:sz w:val="20"/>
        </w:rPr>
        <w:t xml:space="preserve">do </w:t>
      </w:r>
      <w:proofErr w:type="spellStart"/>
      <w:r w:rsidRPr="00EB26A6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proofErr w:type="gramEnd"/>
      <w:r w:rsidRPr="00EB26A6">
        <w:rPr>
          <w:rFonts w:ascii="Arial" w:eastAsia="Times New Roman" w:hAnsi="Arial" w:cs="Arial"/>
          <w:color w:val="000000"/>
          <w:sz w:val="20"/>
        </w:rPr>
        <w:t xml:space="preserve"> Desku dle předchozí věty se považuje Incident za vypořádaný.</w:t>
      </w:r>
    </w:p>
    <w:p w14:paraId="19D3F2D0" w14:textId="77777777" w:rsidR="00B737D1" w:rsidRPr="00EB26A6" w:rsidRDefault="00B737D1" w:rsidP="00B737D1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proofErr w:type="gramStart"/>
      <w:r w:rsidRPr="00EB26A6">
        <w:rPr>
          <w:rFonts w:ascii="Arial" w:eastAsia="Times New Roman" w:hAnsi="Arial" w:cs="Arial"/>
          <w:color w:val="000000"/>
          <w:sz w:val="20"/>
        </w:rPr>
        <w:t>není</w:t>
      </w:r>
      <w:proofErr w:type="gramEnd"/>
      <w:r w:rsidRPr="00EB26A6">
        <w:rPr>
          <w:rFonts w:ascii="Arial" w:eastAsia="Times New Roman" w:hAnsi="Arial" w:cs="Arial"/>
          <w:color w:val="000000"/>
          <w:sz w:val="20"/>
        </w:rPr>
        <w:t xml:space="preserve"> v bez vadném </w:t>
      </w:r>
      <w:proofErr w:type="gramStart"/>
      <w:r w:rsidRPr="00EB26A6">
        <w:rPr>
          <w:rFonts w:ascii="Arial" w:eastAsia="Times New Roman" w:hAnsi="Arial" w:cs="Arial"/>
          <w:color w:val="000000"/>
          <w:sz w:val="20"/>
        </w:rPr>
        <w:t>stavu, Dodavatel</w:t>
      </w:r>
      <w:proofErr w:type="gramEnd"/>
      <w:r w:rsidRPr="00EB26A6">
        <w:rPr>
          <w:rFonts w:ascii="Arial" w:eastAsia="Times New Roman" w:hAnsi="Arial" w:cs="Arial"/>
          <w:color w:val="000000"/>
          <w:sz w:val="20"/>
        </w:rPr>
        <w:t xml:space="preserve"> bez zbytečného odkladu uvede Aplikaci v rozsahu Služby do bez vadného stavu a vyrozumí Objednatele o odstranění Incidentu. Smluvní strany pak postupují podle odst. Odstranění Incidentu a dalších až do okamžiku, ve kterém Objednatel potvrdí, že Aplikace v rozsahu Služby je v bez vadném stavu O dobu, která uplyne od okamžiku, ve kterém Objednatel doručil Dodavateli vyrozumění o neuvedení Aplikace v rozsahu Služby do bez vadného stavu, do okamžiku, ve kterém Dodavatel doručil Objednateli vyrozumění o </w:t>
      </w:r>
      <w:proofErr w:type="gramStart"/>
      <w:r w:rsidRPr="00EB26A6">
        <w:rPr>
          <w:rFonts w:ascii="Arial" w:eastAsia="Times New Roman" w:hAnsi="Arial" w:cs="Arial"/>
          <w:color w:val="000000"/>
          <w:sz w:val="20"/>
        </w:rPr>
        <w:t>tom, že</w:t>
      </w:r>
      <w:proofErr w:type="gramEnd"/>
      <w:r w:rsidRPr="00EB26A6">
        <w:rPr>
          <w:rFonts w:ascii="Arial" w:eastAsia="Times New Roman" w:hAnsi="Arial" w:cs="Arial"/>
          <w:color w:val="000000"/>
          <w:sz w:val="20"/>
        </w:rPr>
        <w:t xml:space="preserve"> Aplikace v rozsahu Služby je v bez vadném </w:t>
      </w:r>
      <w:proofErr w:type="gramStart"/>
      <w:r w:rsidRPr="00EB26A6">
        <w:rPr>
          <w:rFonts w:ascii="Arial" w:eastAsia="Times New Roman" w:hAnsi="Arial" w:cs="Arial"/>
          <w:color w:val="000000"/>
          <w:sz w:val="20"/>
        </w:rPr>
        <w:t>stavu, se</w:t>
      </w:r>
      <w:proofErr w:type="gramEnd"/>
      <w:r w:rsidRPr="00EB26A6">
        <w:rPr>
          <w:rFonts w:ascii="Arial" w:eastAsia="Times New Roman" w:hAnsi="Arial" w:cs="Arial"/>
          <w:color w:val="000000"/>
          <w:sz w:val="20"/>
        </w:rPr>
        <w:t xml:space="preserve"> prodlužuje Doba na vyřešení.</w:t>
      </w:r>
    </w:p>
    <w:p w14:paraId="7316D446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b/>
          <w:sz w:val="20"/>
        </w:rPr>
        <w:t xml:space="preserve">Nečinnost Objednatele </w:t>
      </w:r>
      <w:r w:rsidRPr="00EB26A6">
        <w:rPr>
          <w:rFonts w:ascii="Arial" w:eastAsia="Times New Roman" w:hAnsi="Arial" w:cs="Arial"/>
          <w:sz w:val="20"/>
        </w:rPr>
        <w:t xml:space="preserve">Pokud Objednatel po dvou (2) pracovních dnech ode dne, ve které bylo Dodavatelem k Hlášení v </w:t>
      </w:r>
      <w:proofErr w:type="spellStart"/>
      <w:r w:rsidRPr="00EB26A6">
        <w:rPr>
          <w:rFonts w:ascii="Arial" w:eastAsia="Times New Roman" w:hAnsi="Arial" w:cs="Arial"/>
          <w:sz w:val="20"/>
        </w:rPr>
        <w:t>Help</w:t>
      </w:r>
      <w:proofErr w:type="spellEnd"/>
      <w:r w:rsidRPr="00EB26A6">
        <w:rPr>
          <w:rFonts w:ascii="Arial" w:eastAsia="Times New Roman" w:hAnsi="Arial" w:cs="Arial"/>
          <w:sz w:val="20"/>
        </w:rPr>
        <w:t xml:space="preserve"> Desku Objednatele doplněna vyrozumění o odstranění Incidentu, </w:t>
      </w:r>
      <w:proofErr w:type="gramStart"/>
      <w:r w:rsidRPr="00EB26A6">
        <w:rPr>
          <w:rFonts w:ascii="Arial" w:eastAsia="Times New Roman" w:hAnsi="Arial" w:cs="Arial"/>
          <w:sz w:val="20"/>
        </w:rPr>
        <w:t>nesdělí, zda</w:t>
      </w:r>
      <w:proofErr w:type="gramEnd"/>
      <w:r w:rsidRPr="00EB26A6">
        <w:rPr>
          <w:rFonts w:ascii="Arial" w:eastAsia="Times New Roman" w:hAnsi="Arial" w:cs="Arial"/>
          <w:sz w:val="20"/>
        </w:rPr>
        <w:t xml:space="preserve"> Aplikace v rozsahu Služby je v bez vadném </w:t>
      </w:r>
      <w:proofErr w:type="gramStart"/>
      <w:r w:rsidRPr="00EB26A6">
        <w:rPr>
          <w:rFonts w:ascii="Arial" w:eastAsia="Times New Roman" w:hAnsi="Arial" w:cs="Arial"/>
          <w:sz w:val="20"/>
        </w:rPr>
        <w:t>stavu, považuje</w:t>
      </w:r>
      <w:proofErr w:type="gramEnd"/>
      <w:r w:rsidRPr="00EB26A6">
        <w:rPr>
          <w:rFonts w:ascii="Arial" w:eastAsia="Times New Roman" w:hAnsi="Arial" w:cs="Arial"/>
          <w:sz w:val="20"/>
        </w:rPr>
        <w:t xml:space="preserve"> se Incident za vypořádaný bez výhrad a Objednatel takové Hlášení v </w:t>
      </w:r>
      <w:proofErr w:type="spellStart"/>
      <w:r w:rsidRPr="00EB26A6">
        <w:rPr>
          <w:rFonts w:ascii="Arial" w:eastAsia="Times New Roman" w:hAnsi="Arial" w:cs="Arial"/>
          <w:sz w:val="20"/>
        </w:rPr>
        <w:t>Help</w:t>
      </w:r>
      <w:proofErr w:type="spellEnd"/>
      <w:r w:rsidRPr="00EB26A6">
        <w:rPr>
          <w:rFonts w:ascii="Arial" w:eastAsia="Times New Roman" w:hAnsi="Arial" w:cs="Arial"/>
          <w:sz w:val="20"/>
        </w:rPr>
        <w:t xml:space="preserve"> Desku Objednatele uzavře (uvede Hlášení do stavu „Uzavřený“).</w:t>
      </w:r>
    </w:p>
    <w:p w14:paraId="4DDA82E8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b/>
          <w:sz w:val="20"/>
        </w:rPr>
        <w:t>Aktualizace dokumentace</w:t>
      </w:r>
      <w:r w:rsidRPr="00EB26A6">
        <w:rPr>
          <w:rFonts w:ascii="Arial" w:eastAsia="Times New Roman" w:hAnsi="Arial" w:cs="Arial"/>
          <w:sz w:val="20"/>
        </w:rPr>
        <w:t xml:space="preserve"> 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 </w:t>
      </w:r>
      <w:proofErr w:type="spellStart"/>
      <w:r w:rsidRPr="00EB26A6">
        <w:rPr>
          <w:rFonts w:ascii="Arial" w:eastAsia="Times New Roman" w:hAnsi="Arial" w:cs="Arial"/>
          <w:sz w:val="20"/>
        </w:rPr>
        <w:t>Help</w:t>
      </w:r>
      <w:proofErr w:type="spellEnd"/>
      <w:r w:rsidRPr="00EB26A6">
        <w:rPr>
          <w:rFonts w:ascii="Arial" w:eastAsia="Times New Roman" w:hAnsi="Arial" w:cs="Arial"/>
          <w:sz w:val="20"/>
        </w:rPr>
        <w:t xml:space="preserve"> Desku Objednatele změněno do stavu „Uzavřený“, aktualizaci dokumentace této Aplikace tak, aby stav dokumentace odpovídala současnému stavu Aplikace v rozsahu Služby.</w:t>
      </w:r>
    </w:p>
    <w:p w14:paraId="52DCD353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Omezení poskytování Služby</w:t>
      </w:r>
    </w:p>
    <w:p w14:paraId="7CA3F735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sz w:val="20"/>
        </w:rPr>
        <w:t>N/A</w:t>
      </w:r>
    </w:p>
    <w:p w14:paraId="394FA736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Součinnost Objednatele</w:t>
      </w:r>
    </w:p>
    <w:p w14:paraId="3FCE9F4E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sz w:val="20"/>
        </w:rPr>
        <w:t>Objednatel odpovídá za zajištění následujících technických požadavků:</w:t>
      </w:r>
    </w:p>
    <w:p w14:paraId="6520A21C" w14:textId="77777777" w:rsidR="00487877" w:rsidRPr="00487877" w:rsidRDefault="00487877" w:rsidP="00487877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487877">
        <w:rPr>
          <w:rFonts w:ascii="Arial" w:eastAsia="Times New Roman" w:hAnsi="Arial" w:cs="Arial"/>
          <w:color w:val="000000"/>
          <w:sz w:val="20"/>
        </w:rPr>
        <w:lastRenderedPageBreak/>
        <w:t xml:space="preserve">přístupy a dostatečná úroveň oprávnění pro správu a údržbu databázových serverů včetně testovacích, </w:t>
      </w:r>
    </w:p>
    <w:p w14:paraId="2FF7F1A0" w14:textId="77777777" w:rsidR="00487877" w:rsidRPr="00487877" w:rsidRDefault="00487877" w:rsidP="00487877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487877">
        <w:rPr>
          <w:rFonts w:ascii="Arial" w:eastAsia="Times New Roman" w:hAnsi="Arial" w:cs="Arial"/>
          <w:color w:val="000000"/>
          <w:sz w:val="20"/>
        </w:rPr>
        <w:t xml:space="preserve">přístupy a dostatečná úroveň oprávnění pro správu a údržbu aplikačních serverů včetně testovacích, </w:t>
      </w:r>
    </w:p>
    <w:p w14:paraId="2964A117" w14:textId="77777777" w:rsidR="00487877" w:rsidRPr="00487877" w:rsidRDefault="00487877" w:rsidP="00487877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487877">
        <w:rPr>
          <w:rFonts w:ascii="Arial" w:eastAsia="Times New Roman" w:hAnsi="Arial" w:cs="Arial"/>
          <w:color w:val="000000"/>
          <w:sz w:val="20"/>
        </w:rPr>
        <w:t xml:space="preserve">přístupy a dostatečná úroveň oprávnění do </w:t>
      </w:r>
      <w:proofErr w:type="spellStart"/>
      <w:r w:rsidRPr="00487877">
        <w:rPr>
          <w:rFonts w:ascii="Arial" w:eastAsia="Times New Roman" w:hAnsi="Arial" w:cs="Arial"/>
          <w:color w:val="000000"/>
          <w:sz w:val="20"/>
        </w:rPr>
        <w:t>HelpDesku</w:t>
      </w:r>
      <w:proofErr w:type="spellEnd"/>
      <w:r w:rsidRPr="00487877">
        <w:rPr>
          <w:rFonts w:ascii="Arial" w:eastAsia="Times New Roman" w:hAnsi="Arial" w:cs="Arial"/>
          <w:color w:val="000000"/>
          <w:sz w:val="20"/>
        </w:rPr>
        <w:t xml:space="preserve"> objednatele, </w:t>
      </w:r>
    </w:p>
    <w:p w14:paraId="6E8477C2" w14:textId="52D9E940" w:rsidR="00487877" w:rsidRDefault="00487877" w:rsidP="00487877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487877">
        <w:rPr>
          <w:rFonts w:ascii="Arial" w:eastAsia="Times New Roman" w:hAnsi="Arial" w:cs="Arial"/>
          <w:color w:val="000000"/>
          <w:sz w:val="20"/>
        </w:rPr>
        <w:t xml:space="preserve">VPN přístupy a doménové přístupy pro </w:t>
      </w:r>
      <w:r w:rsidR="00344C57" w:rsidRPr="00017BD7">
        <w:rPr>
          <w:rFonts w:ascii="Arial" w:hAnsi="Arial" w:cs="Arial"/>
          <w:color w:val="000000"/>
          <w:sz w:val="20"/>
          <w:szCs w:val="20"/>
        </w:rPr>
        <w:t>Dodavatele</w:t>
      </w:r>
      <w:r w:rsidRPr="00487877">
        <w:rPr>
          <w:rFonts w:ascii="Arial" w:eastAsia="Times New Roman" w:hAnsi="Arial" w:cs="Arial"/>
          <w:color w:val="000000"/>
          <w:sz w:val="20"/>
        </w:rPr>
        <w:t xml:space="preserve"> nezbytné k zajištění Služeb popsaných v rámci jednotlivých Listů služeb</w:t>
      </w:r>
      <w:r w:rsidR="00124998">
        <w:rPr>
          <w:rFonts w:ascii="Arial" w:eastAsia="Times New Roman" w:hAnsi="Arial" w:cs="Arial"/>
          <w:color w:val="000000"/>
          <w:sz w:val="20"/>
        </w:rPr>
        <w:t>.</w:t>
      </w:r>
    </w:p>
    <w:p w14:paraId="15F7F51D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Poznámka</w:t>
      </w:r>
    </w:p>
    <w:p w14:paraId="648311CE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sz w:val="20"/>
        </w:rPr>
        <w:t xml:space="preserve">N/A </w:t>
      </w:r>
    </w:p>
    <w:p w14:paraId="134EF57D" w14:textId="77777777" w:rsidR="00B737D1" w:rsidRPr="00EB26A6" w:rsidRDefault="00B737D1" w:rsidP="00B737D1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EB26A6">
        <w:rPr>
          <w:rFonts w:ascii="Arial" w:hAnsi="Arial" w:cs="Arial"/>
        </w:rPr>
        <w:t>Vzor Reportu čerpání Služby</w:t>
      </w:r>
    </w:p>
    <w:p w14:paraId="572C743B" w14:textId="77777777" w:rsidR="00B737D1" w:rsidRPr="00EB26A6" w:rsidRDefault="00B737D1" w:rsidP="00B737D1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EB26A6">
        <w:rPr>
          <w:rFonts w:ascii="Arial" w:eastAsia="Times New Roman" w:hAnsi="Arial" w:cs="Arial"/>
          <w:sz w:val="20"/>
        </w:rPr>
        <w:t>Viz příloha „ZoČS_N02 - Řešení Incidentů – nad rámec Pracovní doby“.</w:t>
      </w:r>
    </w:p>
    <w:p w14:paraId="5F73E1A2" w14:textId="77777777" w:rsidR="00B737D1" w:rsidRPr="00EB26A6" w:rsidRDefault="00B737D1" w:rsidP="00F9699E">
      <w:pPr>
        <w:rPr>
          <w:rFonts w:cs="Arial"/>
          <w:sz w:val="22"/>
        </w:rPr>
      </w:pPr>
    </w:p>
    <w:p w14:paraId="7BA3FAC2" w14:textId="77777777" w:rsidR="00F9699E" w:rsidRPr="00EB26A6" w:rsidRDefault="00F9699E" w:rsidP="00F9699E">
      <w:pPr>
        <w:rPr>
          <w:rFonts w:cs="Arial"/>
        </w:rPr>
      </w:pPr>
      <w:r w:rsidRPr="00EB26A6">
        <w:rPr>
          <w:rFonts w:cs="Arial"/>
          <w:b/>
          <w:i/>
          <w:szCs w:val="22"/>
        </w:rPr>
        <w:t>Zbývající část stránky byla úmyslně ponechána prázdná.</w:t>
      </w:r>
    </w:p>
    <w:p w14:paraId="5CD7EECB" w14:textId="77777777" w:rsidR="00132FFC" w:rsidRPr="00EB26A6" w:rsidRDefault="00132FFC">
      <w:pPr>
        <w:rPr>
          <w:rFonts w:cs="Arial"/>
          <w:b/>
        </w:rPr>
      </w:pPr>
    </w:p>
    <w:sectPr w:rsidR="00132FFC" w:rsidRPr="00EB26A6" w:rsidSect="00F9699E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0FFD8" w14:textId="77777777" w:rsidR="000D78CC" w:rsidRDefault="000D78CC" w:rsidP="00B45E24">
      <w:r>
        <w:separator/>
      </w:r>
    </w:p>
  </w:endnote>
  <w:endnote w:type="continuationSeparator" w:id="0">
    <w:p w14:paraId="26999085" w14:textId="77777777" w:rsidR="000D78CC" w:rsidRDefault="000D78CC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836E3" w14:textId="77777777" w:rsidR="000D78CC" w:rsidRDefault="000D78CC" w:rsidP="00B45E24">
      <w:r>
        <w:separator/>
      </w:r>
    </w:p>
  </w:footnote>
  <w:footnote w:type="continuationSeparator" w:id="0">
    <w:p w14:paraId="1C31E74A" w14:textId="77777777" w:rsidR="000D78CC" w:rsidRDefault="000D78CC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FC358" w14:textId="1D9B48A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96F5E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96F5E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1BA5E335" w14:textId="50E0C6CD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6E11D0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6E11D0">
      <w:rPr>
        <w:rStyle w:val="slostrnky"/>
        <w:sz w:val="16"/>
        <w:szCs w:val="16"/>
      </w:rPr>
      <w:t>.</w:t>
    </w:r>
    <w:r w:rsidR="006E11D0" w:rsidRPr="006E11D0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6B4925">
      <w:rPr>
        <w:sz w:val="16"/>
        <w:szCs w:val="16"/>
      </w:rPr>
      <w:t xml:space="preserve"> MARS2</w:t>
    </w:r>
    <w:r w:rsidRPr="00324977">
      <w:rPr>
        <w:sz w:val="16"/>
        <w:szCs w:val="16"/>
      </w:rPr>
      <w:tab/>
    </w:r>
  </w:p>
  <w:p w14:paraId="460A32BC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10491EE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7BD7"/>
    <w:rsid w:val="00035B50"/>
    <w:rsid w:val="000D78CC"/>
    <w:rsid w:val="00111B4B"/>
    <w:rsid w:val="00112C59"/>
    <w:rsid w:val="00124998"/>
    <w:rsid w:val="00132FFC"/>
    <w:rsid w:val="00191847"/>
    <w:rsid w:val="002058AE"/>
    <w:rsid w:val="00210B74"/>
    <w:rsid w:val="0022653F"/>
    <w:rsid w:val="00344C57"/>
    <w:rsid w:val="004064C3"/>
    <w:rsid w:val="004625EF"/>
    <w:rsid w:val="00487877"/>
    <w:rsid w:val="00496F5E"/>
    <w:rsid w:val="00514D9F"/>
    <w:rsid w:val="005B6BB5"/>
    <w:rsid w:val="00613D38"/>
    <w:rsid w:val="00622EFD"/>
    <w:rsid w:val="006432CE"/>
    <w:rsid w:val="006B4925"/>
    <w:rsid w:val="006E11D0"/>
    <w:rsid w:val="007A5E06"/>
    <w:rsid w:val="007E3EA2"/>
    <w:rsid w:val="00896FAC"/>
    <w:rsid w:val="00944F8C"/>
    <w:rsid w:val="00A36BBF"/>
    <w:rsid w:val="00B45E24"/>
    <w:rsid w:val="00B737D1"/>
    <w:rsid w:val="00BE6F8D"/>
    <w:rsid w:val="00C2185D"/>
    <w:rsid w:val="00D67DC5"/>
    <w:rsid w:val="00DF0F28"/>
    <w:rsid w:val="00EB26A6"/>
    <w:rsid w:val="00EF52E5"/>
    <w:rsid w:val="00F15089"/>
    <w:rsid w:val="00F45235"/>
    <w:rsid w:val="00F9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611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B737D1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B737D1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B737D1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B737D1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B737D1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B737D1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B737D1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B737D1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B737D1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B737D1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B737D1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B737D1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7304-B3C2-41ED-884A-97971C3D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1540</Words>
  <Characters>9086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4</cp:revision>
  <dcterms:created xsi:type="dcterms:W3CDTF">2020-05-04T12:29:00Z</dcterms:created>
  <dcterms:modified xsi:type="dcterms:W3CDTF">2020-05-18T05:52:00Z</dcterms:modified>
</cp:coreProperties>
</file>